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7A325" w14:textId="43883FB6" w:rsidR="007C4FC1" w:rsidRDefault="00AE33BD">
      <w:bookmarkStart w:id="0" w:name="_GoBack"/>
      <w:r>
        <w:rPr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 wp14:anchorId="5D00F11F" wp14:editId="23AB5D34">
            <wp:simplePos x="0" y="0"/>
            <wp:positionH relativeFrom="column">
              <wp:posOffset>342900</wp:posOffset>
            </wp:positionH>
            <wp:positionV relativeFrom="paragraph">
              <wp:posOffset>-526825</wp:posOffset>
            </wp:positionV>
            <wp:extent cx="1371600" cy="412525"/>
            <wp:effectExtent l="0" t="0" r="0" b="0"/>
            <wp:wrapNone/>
            <wp:docPr id="9" name="Picture 9" descr="Macintosh HD:Users:archadm:Desktop:e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rchadm:Desktop:eth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66" cy="4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E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A8308" wp14:editId="62D19369">
                <wp:simplePos x="0" y="0"/>
                <wp:positionH relativeFrom="column">
                  <wp:posOffset>-685800</wp:posOffset>
                </wp:positionH>
                <wp:positionV relativeFrom="paragraph">
                  <wp:posOffset>9321800</wp:posOffset>
                </wp:positionV>
                <wp:extent cx="6515100" cy="279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B38B7" w14:textId="77777777" w:rsidR="004144EE" w:rsidRPr="004144EE" w:rsidRDefault="004144EE" w:rsidP="004144EE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 xml:space="preserve">Digital Urban Simulation   |   Grasshopper tutorial </w:t>
                            </w:r>
                          </w:p>
                          <w:p w14:paraId="0EAB96E8" w14:textId="77777777" w:rsidR="004144EE" w:rsidRDefault="00414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A83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pt;margin-top:734pt;width:51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ToqAIAAKM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" filled="f" stroked="f">
                <v:textbox>
                  <w:txbxContent>
                    <w:p w14:paraId="47AB38B7" w14:textId="77777777" w:rsidR="004144EE" w:rsidRPr="004144EE" w:rsidRDefault="004144EE" w:rsidP="004144EE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 xml:space="preserve">Digital Urban Simulation   |   Grasshopper tutorial </w:t>
                      </w:r>
                    </w:p>
                    <w:p w14:paraId="0EAB96E8" w14:textId="77777777" w:rsidR="004144EE" w:rsidRDefault="004144EE"/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10441" wp14:editId="30DCF4AD">
                <wp:simplePos x="0" y="0"/>
                <wp:positionH relativeFrom="column">
                  <wp:posOffset>-685800</wp:posOffset>
                </wp:positionH>
                <wp:positionV relativeFrom="paragraph">
                  <wp:posOffset>4800600</wp:posOffset>
                </wp:positionV>
                <wp:extent cx="67437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E5E7D" w14:textId="77777777" w:rsidR="00214FFB" w:rsidRPr="004144EE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4144EE">
                              <w:rPr>
                                <w:rFonts w:ascii="Helvetica Neue Light" w:hAnsi="Helvetica Neue Light"/>
                              </w:rPr>
                              <w:t>GH definition (screenshot):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10441" id="Text Box 7" o:spid="_x0000_s1027" type="#_x0000_t202" style="position:absolute;margin-left:-54pt;margin-top:378pt;width:531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FPrAIAAKs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" filled="f" stroked="f">
                <v:textbox>
                  <w:txbxContent>
                    <w:p w14:paraId="1F7E5E7D" w14:textId="77777777" w:rsidR="00214FFB" w:rsidRPr="004144EE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 w:rsidRPr="004144EE">
                        <w:rPr>
                          <w:rFonts w:ascii="Helvetica Neue Light" w:hAnsi="Helvetica Neue Light"/>
                        </w:rPr>
                        <w:t>GH definition (screenshot):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35A21" wp14:editId="40C57031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1714500</wp:posOffset>
                </wp:positionV>
                <wp:extent cx="67437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1BB88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softHyphen/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Description: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35A21" id="Text Box 5" o:spid="_x0000_s1028" type="#_x0000_t202" style="position:absolute;margin-left:-54pt;margin-top:135pt;width:531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" filled="f" stroked="f">
                <v:textbox>
                  <w:txbxContent>
                    <w:p w14:paraId="7691BB88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>
                        <w:rPr>
                          <w:rFonts w:ascii="Helvetica Neue Light" w:hAnsi="Helvetica Neue Light"/>
                        </w:rPr>
                        <w:softHyphen/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Description: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DD739" wp14:editId="1DE6943B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67437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A2CEC" w14:textId="7B4B5CB9" w:rsidR="00214FFB" w:rsidRDefault="007A4D25">
                            <w:pP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>L02</w:t>
                            </w:r>
                            <w:r w:rsidR="00B72A1D"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 xml:space="preserve">_ </w:t>
                            </w:r>
                            <w:r>
                              <w:rPr>
                                <w:rFonts w:ascii="Helvetica Neue Light" w:hAnsi="Helvetica Neue Light"/>
                                <w:sz w:val="36"/>
                                <w:szCs w:val="36"/>
                              </w:rPr>
                              <w:t xml:space="preserve">Accessibility, Path Detection, Integration </w:t>
                            </w:r>
                          </w:p>
                          <w:p w14:paraId="1F9A336D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79B3A054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</w:rPr>
                              <w:t>Name:</w:t>
                            </w:r>
                          </w:p>
                          <w:p w14:paraId="7B1ABE82" w14:textId="77777777" w:rsidR="00214FFB" w:rsidRDefault="00214F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  <w:r w:rsidRPr="00214FFB">
                              <w:rPr>
                                <w:rFonts w:ascii="Helvetica Neue Light" w:hAnsi="Helvetica Neue Light"/>
                              </w:rPr>
                              <w:t>Date</w:t>
                            </w:r>
                            <w:r>
                              <w:rPr>
                                <w:rFonts w:ascii="Helvetica Neue Light" w:hAnsi="Helvetica Neue Light"/>
                              </w:rPr>
                              <w:t>:</w:t>
                            </w:r>
                            <w:r w:rsidRPr="00214FFB">
                              <w:rPr>
                                <w:rFonts w:ascii="Helvetica Neue Light" w:hAnsi="Helvetica Neue Light"/>
                              </w:rPr>
                              <w:t xml:space="preserve"> </w:t>
                            </w:r>
                          </w:p>
                          <w:p w14:paraId="4C0B7524" w14:textId="77777777" w:rsidR="00214FFB" w:rsidRDefault="00214FFB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  <w:p w14:paraId="6E99BFEA" w14:textId="77777777" w:rsidR="00214FFB" w:rsidRPr="00214FFB" w:rsidRDefault="00214FFB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D739" id="Text Box 4" o:spid="_x0000_s1029" type="#_x0000_t202" style="position:absolute;margin-left:-54pt;margin-top:18pt;width:531pt;height:9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rtrAIAAKs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" filled="f" stroked="f">
                <v:textbox>
                  <w:txbxContent>
                    <w:p w14:paraId="33FA2CEC" w14:textId="7B4B5CB9" w:rsidR="00214FFB" w:rsidRDefault="007A4D25">
                      <w:pP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</w:pPr>
                      <w: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>L02</w:t>
                      </w:r>
                      <w:r w:rsidR="00B72A1D"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 xml:space="preserve">_ </w:t>
                      </w:r>
                      <w:r>
                        <w:rPr>
                          <w:rFonts w:ascii="Helvetica Neue Light" w:hAnsi="Helvetica Neue Light"/>
                          <w:sz w:val="36"/>
                          <w:szCs w:val="36"/>
                        </w:rPr>
                        <w:t xml:space="preserve">Accessibility, Path Detection, Integration </w:t>
                      </w:r>
                    </w:p>
                    <w:p w14:paraId="1F9A336D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</w:p>
                    <w:p w14:paraId="79B3A054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  <w:r>
                        <w:rPr>
                          <w:rFonts w:ascii="Helvetica Neue Light" w:hAnsi="Helvetica Neue Light"/>
                        </w:rPr>
                        <w:t>Name:</w:t>
                      </w:r>
                    </w:p>
                    <w:p w14:paraId="7B1ABE82" w14:textId="77777777" w:rsidR="00214FFB" w:rsidRDefault="00214FFB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  <w:r w:rsidRPr="00214FFB">
                        <w:rPr>
                          <w:rFonts w:ascii="Helvetica Neue Light" w:hAnsi="Helvetica Neue Light"/>
                        </w:rPr>
                        <w:t>Date</w:t>
                      </w:r>
                      <w:r>
                        <w:rPr>
                          <w:rFonts w:ascii="Helvetica Neue Light" w:hAnsi="Helvetica Neue Light"/>
                        </w:rPr>
                        <w:t>:</w:t>
                      </w:r>
                      <w:r w:rsidRPr="00214FFB">
                        <w:rPr>
                          <w:rFonts w:ascii="Helvetica Neue Light" w:hAnsi="Helvetica Neue Light"/>
                        </w:rPr>
                        <w:t xml:space="preserve"> </w:t>
                      </w:r>
                    </w:p>
                    <w:p w14:paraId="4C0B7524" w14:textId="77777777" w:rsidR="00214FFB" w:rsidRDefault="00214FFB">
                      <w:pPr>
                        <w:pBdr>
                          <w:bottom w:val="single" w:sz="12" w:space="1" w:color="auto"/>
                        </w:pBdr>
                        <w:rPr>
                          <w:rFonts w:ascii="Helvetica Neue Light" w:hAnsi="Helvetica Neue Light"/>
                        </w:rPr>
                      </w:pPr>
                    </w:p>
                    <w:p w14:paraId="6E99BFEA" w14:textId="77777777" w:rsidR="00214FFB" w:rsidRPr="00214FFB" w:rsidRDefault="00214FFB">
                      <w:pPr>
                        <w:rPr>
                          <w:rFonts w:ascii="Helvetica Neue Light" w:hAnsi="Helvetica Neue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4FFB"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C43FB31" wp14:editId="005067E4">
            <wp:simplePos x="0" y="0"/>
            <wp:positionH relativeFrom="column">
              <wp:posOffset>-685800</wp:posOffset>
            </wp:positionH>
            <wp:positionV relativeFrom="paragraph">
              <wp:posOffset>-538480</wp:posOffset>
            </wp:positionV>
            <wp:extent cx="967105" cy="358775"/>
            <wp:effectExtent l="0" t="0" r="0" b="0"/>
            <wp:wrapNone/>
            <wp:docPr id="1" name="Picture 1" descr="Macintosh HD:Users:archadm:Desktop:ia_logo_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chadm:Desktop:ia_logo_webs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4FC1" w:rsidSect="00F312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C90B" w14:textId="77777777" w:rsidR="003713DE" w:rsidRDefault="003713DE" w:rsidP="004144EE">
      <w:r>
        <w:separator/>
      </w:r>
    </w:p>
  </w:endnote>
  <w:endnote w:type="continuationSeparator" w:id="0">
    <w:p w14:paraId="402172E3" w14:textId="77777777" w:rsidR="003713DE" w:rsidRDefault="003713DE" w:rsidP="0041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Myriad Pro"/>
    <w:charset w:val="00"/>
    <w:family w:val="auto"/>
    <w:pitch w:val="variable"/>
    <w:sig w:usb0="00000001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98ED8" w14:textId="77777777" w:rsidR="003713DE" w:rsidRDefault="003713DE" w:rsidP="004144EE">
      <w:r>
        <w:separator/>
      </w:r>
    </w:p>
  </w:footnote>
  <w:footnote w:type="continuationSeparator" w:id="0">
    <w:p w14:paraId="77B62124" w14:textId="77777777" w:rsidR="003713DE" w:rsidRDefault="003713DE" w:rsidP="00414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FB"/>
    <w:rsid w:val="00214FFB"/>
    <w:rsid w:val="003713DE"/>
    <w:rsid w:val="004144EE"/>
    <w:rsid w:val="00693659"/>
    <w:rsid w:val="007A4D25"/>
    <w:rsid w:val="007C4FC1"/>
    <w:rsid w:val="00AE33BD"/>
    <w:rsid w:val="00B72A1D"/>
    <w:rsid w:val="00F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30441D"/>
  <w14:defaultImageDpi w14:val="300"/>
  <w15:docId w15:val="{F52D1D87-C418-4309-A12E-A97BF46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EE"/>
  </w:style>
  <w:style w:type="paragraph" w:styleId="Footer">
    <w:name w:val="footer"/>
    <w:basedOn w:val="Normal"/>
    <w:link w:val="FooterChar"/>
    <w:uiPriority w:val="99"/>
    <w:unhideWhenUsed/>
    <w:rsid w:val="004144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Zurich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Estefania Tapias</dc:creator>
  <cp:keywords/>
  <dc:description/>
  <cp:lastModifiedBy>bus@arch.ethz.ch</cp:lastModifiedBy>
  <cp:revision>3</cp:revision>
  <dcterms:created xsi:type="dcterms:W3CDTF">2016-10-05T11:55:00Z</dcterms:created>
  <dcterms:modified xsi:type="dcterms:W3CDTF">2016-10-05T12:17:00Z</dcterms:modified>
</cp:coreProperties>
</file>